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C" w:rsidRDefault="007A56FC" w:rsidP="007A56FC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A56FC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740" w:rsidRDefault="009A1740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6F47B4" w:rsidRPr="006F47B4" w:rsidRDefault="006F47B4" w:rsidP="006F47B4">
      <w:pPr>
        <w:tabs>
          <w:tab w:val="left" w:pos="1701"/>
          <w:tab w:val="left" w:pos="206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Общероссийская акция</w:t>
      </w:r>
      <w:r w:rsidRPr="006F47B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«Новый год в каждый дом»</w:t>
      </w:r>
    </w:p>
    <w:p w:rsidR="006F47B4" w:rsidRPr="006F47B4" w:rsidRDefault="006F47B4" w:rsidP="006F47B4">
      <w:pPr>
        <w:tabs>
          <w:tab w:val="left" w:pos="1701"/>
          <w:tab w:val="left" w:pos="206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7B4" w:rsidRPr="00DE106A" w:rsidRDefault="006F47B4" w:rsidP="00641820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BD0545">
        <w:rPr>
          <w:rFonts w:ascii="Times New Roman" w:hAnsi="Times New Roman"/>
          <w:b/>
          <w:sz w:val="28"/>
          <w:szCs w:val="28"/>
        </w:rPr>
        <w:t>Организаторами акции являются:</w:t>
      </w:r>
      <w:r w:rsidRPr="00DE106A">
        <w:rPr>
          <w:rFonts w:ascii="Times New Roman" w:hAnsi="Times New Roman"/>
          <w:sz w:val="28"/>
          <w:szCs w:val="28"/>
        </w:rPr>
        <w:t xml:space="preserve"> </w:t>
      </w:r>
      <w:r w:rsidR="00465831">
        <w:rPr>
          <w:rFonts w:ascii="Times New Roman" w:hAnsi="Times New Roman"/>
          <w:sz w:val="28"/>
          <w:szCs w:val="28"/>
        </w:rPr>
        <w:t xml:space="preserve">федеральный штаб акции взаимопомощи «МыВместе», </w:t>
      </w:r>
      <w:r w:rsidR="00641820" w:rsidRPr="00641820">
        <w:rPr>
          <w:rFonts w:ascii="Times New Roman" w:hAnsi="Times New Roman"/>
          <w:sz w:val="28"/>
          <w:szCs w:val="28"/>
        </w:rPr>
        <w:t xml:space="preserve">Федеральное агентство по делам молодежи, ФГБУ «Роспатриотцентр», </w:t>
      </w:r>
      <w:r w:rsidR="002E7A6F" w:rsidRPr="00DE106A">
        <w:rPr>
          <w:rFonts w:ascii="Times New Roman" w:hAnsi="Times New Roman"/>
          <w:sz w:val="28"/>
          <w:szCs w:val="28"/>
        </w:rPr>
        <w:t xml:space="preserve">Всероссийское </w:t>
      </w:r>
      <w:r w:rsidR="002E7A6F" w:rsidRPr="003854A3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общественное движение «Волонтеры-медики», Ассоциация волонтерских центров, </w:t>
      </w:r>
      <w:r w:rsidR="00641820" w:rsidRPr="003854A3">
        <w:rPr>
          <w:rFonts w:ascii="Times New Roman" w:hAnsi="Times New Roman"/>
          <w:color w:val="000000" w:themeColor="text1"/>
          <w:sz w:val="28"/>
          <w:szCs w:val="28"/>
        </w:rPr>
        <w:t>Общероссийский народный фронт</w:t>
      </w:r>
      <w:r w:rsidR="003854A3" w:rsidRPr="003854A3">
        <w:rPr>
          <w:rFonts w:ascii="Times New Roman" w:hAnsi="Times New Roman"/>
          <w:color w:val="000000" w:themeColor="text1"/>
          <w:sz w:val="28"/>
          <w:szCs w:val="28"/>
        </w:rPr>
        <w:t>, Всероссийский конкурс для школьников «</w:t>
      </w:r>
      <w:r w:rsidR="009A1740" w:rsidRPr="003854A3">
        <w:rPr>
          <w:rFonts w:ascii="Times New Roman" w:hAnsi="Times New Roman"/>
          <w:color w:val="000000" w:themeColor="text1"/>
          <w:sz w:val="28"/>
          <w:szCs w:val="28"/>
        </w:rPr>
        <w:t>Большая перемена</w:t>
      </w:r>
      <w:r w:rsidR="003854A3" w:rsidRPr="003854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A1740">
        <w:rPr>
          <w:rFonts w:ascii="Times New Roman" w:hAnsi="Times New Roman"/>
          <w:sz w:val="28"/>
          <w:szCs w:val="28"/>
        </w:rPr>
        <w:t xml:space="preserve"> </w:t>
      </w:r>
      <w:r w:rsidRPr="00DE106A">
        <w:rPr>
          <w:rFonts w:ascii="Times New Roman" w:hAnsi="Times New Roman"/>
          <w:sz w:val="28"/>
          <w:szCs w:val="28"/>
        </w:rPr>
        <w:t xml:space="preserve">и другие </w:t>
      </w:r>
      <w:r w:rsidR="002E7A6F" w:rsidRPr="00DE106A">
        <w:rPr>
          <w:rFonts w:ascii="Times New Roman" w:hAnsi="Times New Roman"/>
          <w:sz w:val="28"/>
          <w:szCs w:val="28"/>
        </w:rPr>
        <w:t xml:space="preserve">партнерские </w:t>
      </w:r>
      <w:r w:rsidRPr="00DE106A">
        <w:rPr>
          <w:rFonts w:ascii="Times New Roman" w:hAnsi="Times New Roman"/>
          <w:sz w:val="28"/>
          <w:szCs w:val="28"/>
        </w:rPr>
        <w:t>организации.</w:t>
      </w:r>
    </w:p>
    <w:p w:rsidR="009A1740" w:rsidRDefault="006F47B4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45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акции: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7B4" w:rsidRPr="00DE106A" w:rsidRDefault="006F47B4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Акция с 10 по 31 декабря 2020 года включительно.</w:t>
      </w:r>
    </w:p>
    <w:p w:rsidR="009A1740" w:rsidRDefault="003A3E73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акции:</w:t>
      </w:r>
    </w:p>
    <w:p w:rsidR="003A3E73" w:rsidRPr="00607162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7162">
        <w:rPr>
          <w:rFonts w:ascii="Times New Roman" w:hAnsi="Times New Roman"/>
          <w:sz w:val="28"/>
          <w:szCs w:val="28"/>
        </w:rPr>
        <w:t>переди отличн</w:t>
      </w:r>
      <w:r>
        <w:rPr>
          <w:rFonts w:ascii="Times New Roman" w:hAnsi="Times New Roman"/>
          <w:sz w:val="28"/>
          <w:szCs w:val="28"/>
        </w:rPr>
        <w:t>ая</w:t>
      </w:r>
      <w:r w:rsidRPr="00607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создать атмосферу праздника, проявить заботу и внимание к людям – празднование Нового Года. </w:t>
      </w:r>
    </w:p>
    <w:p w:rsidR="003A3E73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7162">
        <w:rPr>
          <w:rFonts w:ascii="Times New Roman" w:hAnsi="Times New Roman"/>
          <w:sz w:val="28"/>
          <w:szCs w:val="28"/>
        </w:rPr>
        <w:t xml:space="preserve">5 декабря в День добровольца в рамках встречи </w:t>
      </w:r>
      <w:r>
        <w:rPr>
          <w:rFonts w:ascii="Times New Roman" w:hAnsi="Times New Roman"/>
          <w:sz w:val="28"/>
          <w:szCs w:val="28"/>
        </w:rPr>
        <w:t xml:space="preserve">с волонтерами </w:t>
      </w:r>
      <w:r w:rsidRPr="00607162">
        <w:rPr>
          <w:rFonts w:ascii="Times New Roman" w:hAnsi="Times New Roman"/>
          <w:sz w:val="28"/>
          <w:szCs w:val="28"/>
        </w:rPr>
        <w:t>Президент поддержал идею Володи Смирнова – волонтера из Ивановской области, «Кохомского Деда Мороза»</w:t>
      </w:r>
      <w:r>
        <w:rPr>
          <w:rFonts w:ascii="Times New Roman" w:hAnsi="Times New Roman"/>
          <w:sz w:val="28"/>
          <w:szCs w:val="28"/>
        </w:rPr>
        <w:t>,</w:t>
      </w:r>
      <w:r w:rsidRPr="00607162">
        <w:rPr>
          <w:rFonts w:ascii="Times New Roman" w:hAnsi="Times New Roman"/>
          <w:sz w:val="28"/>
          <w:szCs w:val="28"/>
        </w:rPr>
        <w:t xml:space="preserve"> - организовать </w:t>
      </w:r>
      <w:r w:rsidRPr="00607162">
        <w:rPr>
          <w:rFonts w:ascii="Times New Roman" w:hAnsi="Times New Roman"/>
          <w:b/>
          <w:sz w:val="28"/>
          <w:szCs w:val="28"/>
        </w:rPr>
        <w:t>Общероссийскую акцию «Новый год в каждый дом»</w:t>
      </w:r>
      <w:r w:rsidRPr="006071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Ввиду объективных ограничений в связи с Пандемией, во многих регионах отменены праздничные мероприятия и новогодние ёлки. Несмотря на это, важно объединиться и подарить детям настоящий праздник. </w:t>
      </w:r>
    </w:p>
    <w:p w:rsidR="003A3E73" w:rsidRDefault="003A3E73" w:rsidP="003A3E73">
      <w:pPr>
        <w:tabs>
          <w:tab w:val="left" w:pos="1701"/>
          <w:tab w:val="left" w:pos="206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акции в каждом регионе будет сформирован банк заявок на поздравление детей с Новым Годом, а также фонд подарков – от партнеров, некоммерческих организаций, бизнеса, администраций регионов и федерального штаба «Мы Вместе». А доставка поздравлений и подарков в каждый дом будет реализована благодаря широкому предновогоднему движению Волонтеров – Дедов Морозов и снегурочек. </w:t>
      </w:r>
    </w:p>
    <w:p w:rsidR="003A3E73" w:rsidRDefault="003A3E73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пройдет под эгидой «Мы Вместе». </w:t>
      </w:r>
    </w:p>
    <w:p w:rsidR="00451B5B" w:rsidRPr="00DE106A" w:rsidRDefault="0010310B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DE106A">
        <w:rPr>
          <w:rFonts w:ascii="Times New Roman" w:hAnsi="Times New Roman"/>
          <w:sz w:val="28"/>
          <w:szCs w:val="28"/>
        </w:rPr>
        <w:t>В целях проведения акции разработан</w:t>
      </w:r>
      <w:r w:rsidR="00FB11B8" w:rsidRPr="00DE106A">
        <w:rPr>
          <w:rFonts w:ascii="Times New Roman" w:hAnsi="Times New Roman"/>
          <w:sz w:val="28"/>
          <w:szCs w:val="28"/>
        </w:rPr>
        <w:t xml:space="preserve"> </w:t>
      </w:r>
      <w:r w:rsidR="00053C2C">
        <w:rPr>
          <w:rFonts w:ascii="Times New Roman" w:hAnsi="Times New Roman"/>
          <w:sz w:val="28"/>
          <w:szCs w:val="28"/>
        </w:rPr>
        <w:t xml:space="preserve">пошаговый </w:t>
      </w:r>
      <w:r w:rsidR="00FB11B8" w:rsidRPr="00DE106A">
        <w:rPr>
          <w:rFonts w:ascii="Times New Roman" w:hAnsi="Times New Roman"/>
          <w:sz w:val="28"/>
          <w:szCs w:val="28"/>
        </w:rPr>
        <w:t xml:space="preserve">механизм </w:t>
      </w:r>
      <w:r w:rsidRPr="00DE106A">
        <w:rPr>
          <w:rFonts w:ascii="Times New Roman" w:hAnsi="Times New Roman"/>
          <w:sz w:val="28"/>
          <w:szCs w:val="28"/>
        </w:rPr>
        <w:t xml:space="preserve">для реализации всех </w:t>
      </w:r>
      <w:r w:rsidR="00451B5B" w:rsidRPr="00DE106A">
        <w:rPr>
          <w:rFonts w:ascii="Times New Roman" w:hAnsi="Times New Roman"/>
          <w:sz w:val="28"/>
          <w:szCs w:val="28"/>
        </w:rPr>
        <w:t>активностей</w:t>
      </w:r>
      <w:r w:rsidR="00290F2A" w:rsidRPr="00DE106A">
        <w:rPr>
          <w:rFonts w:ascii="Times New Roman" w:hAnsi="Times New Roman"/>
          <w:sz w:val="28"/>
          <w:szCs w:val="28"/>
        </w:rPr>
        <w:t>.</w:t>
      </w:r>
    </w:p>
    <w:p w:rsidR="00451B5B" w:rsidRDefault="009934D6" w:rsidP="00DF58B8">
      <w:pPr>
        <w:tabs>
          <w:tab w:val="left" w:pos="1701"/>
          <w:tab w:val="left" w:pos="2063"/>
        </w:tabs>
        <w:ind w:left="0"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0151">
        <w:rPr>
          <w:rFonts w:ascii="Times New Roman" w:hAnsi="Times New Roman"/>
          <w:b/>
          <w:sz w:val="28"/>
          <w:szCs w:val="28"/>
        </w:rPr>
        <w:t>Основные шаги реализации акции:</w:t>
      </w:r>
    </w:p>
    <w:p w:rsidR="006F47B4" w:rsidRPr="00DE106A" w:rsidRDefault="007F70C5" w:rsidP="006E425C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lastRenderedPageBreak/>
        <w:t>В региональный штаб набирается волонтерский корпус</w:t>
      </w:r>
      <w:r w:rsidR="003D7865" w:rsidRPr="00DE106A">
        <w:rPr>
          <w:sz w:val="28"/>
          <w:szCs w:val="28"/>
        </w:rPr>
        <w:t xml:space="preserve"> в период </w:t>
      </w:r>
      <w:r w:rsidR="003D7865" w:rsidRPr="00DE106A">
        <w:rPr>
          <w:sz w:val="28"/>
          <w:szCs w:val="28"/>
        </w:rPr>
        <w:br/>
        <w:t xml:space="preserve">с </w:t>
      </w:r>
      <w:r w:rsidR="003A3E73">
        <w:rPr>
          <w:b/>
          <w:sz w:val="28"/>
          <w:szCs w:val="28"/>
        </w:rPr>
        <w:t>10</w:t>
      </w:r>
      <w:r w:rsidR="003D7865" w:rsidRPr="002B0151">
        <w:rPr>
          <w:b/>
          <w:sz w:val="28"/>
          <w:szCs w:val="28"/>
        </w:rPr>
        <w:t>.12.2020 г. по 18.12.2020</w:t>
      </w:r>
      <w:r w:rsidR="003D7865" w:rsidRPr="00DE106A">
        <w:rPr>
          <w:sz w:val="28"/>
          <w:szCs w:val="28"/>
        </w:rPr>
        <w:t xml:space="preserve">. </w:t>
      </w:r>
      <w:r w:rsidR="00053C2C" w:rsidRPr="00053C2C">
        <w:rPr>
          <w:b/>
          <w:sz w:val="28"/>
          <w:szCs w:val="28"/>
        </w:rPr>
        <w:t>Набор волонтерского корпуса ведется через портал DOBRO.RU.</w:t>
      </w:r>
      <w:r w:rsidR="00053C2C">
        <w:rPr>
          <w:sz w:val="28"/>
          <w:szCs w:val="28"/>
        </w:rPr>
        <w:t xml:space="preserve"> </w:t>
      </w:r>
    </w:p>
    <w:p w:rsidR="00B8327C" w:rsidRPr="00DE106A" w:rsidRDefault="00B8327C" w:rsidP="00B8327C">
      <w:pPr>
        <w:pStyle w:val="2"/>
        <w:spacing w:line="360" w:lineRule="auto"/>
        <w:ind w:firstLine="709"/>
        <w:jc w:val="both"/>
      </w:pPr>
      <w:r w:rsidRPr="00B8327C">
        <w:rPr>
          <w:rFonts w:ascii="Times New Roman" w:hAnsi="Times New Roman" w:cs="Times New Roman"/>
          <w:sz w:val="28"/>
          <w:szCs w:val="28"/>
        </w:rPr>
        <w:t xml:space="preserve">Регистрация волонтеров осуществляется на портале </w:t>
      </w:r>
      <w:r w:rsidRPr="00B8327C">
        <w:rPr>
          <w:rFonts w:ascii="Times New Roman" w:hAnsi="Times New Roman" w:cs="Times New Roman"/>
          <w:b/>
          <w:sz w:val="28"/>
          <w:szCs w:val="28"/>
        </w:rPr>
        <w:t>DOBRO.RU - https://dobro.ru/project/10021773</w:t>
      </w:r>
      <w:r w:rsidRPr="00B83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512" w:rsidRDefault="00FF395C" w:rsidP="002E7A6F">
      <w:pPr>
        <w:pStyle w:val="1"/>
        <w:spacing w:after="0" w:line="360" w:lineRule="auto"/>
        <w:ind w:firstLine="709"/>
        <w:jc w:val="both"/>
        <w:rPr>
          <w:sz w:val="28"/>
          <w:szCs w:val="28"/>
        </w:rPr>
      </w:pPr>
      <w:r w:rsidRPr="00DE106A">
        <w:rPr>
          <w:sz w:val="28"/>
          <w:szCs w:val="28"/>
        </w:rPr>
        <w:t>Региональным штабом д</w:t>
      </w:r>
      <w:r w:rsidR="00575512" w:rsidRPr="00DE106A">
        <w:rPr>
          <w:sz w:val="28"/>
          <w:szCs w:val="28"/>
        </w:rPr>
        <w:t xml:space="preserve">о 18 декабря 2020 года </w:t>
      </w:r>
      <w:r w:rsidRPr="00DE106A">
        <w:rPr>
          <w:sz w:val="28"/>
          <w:szCs w:val="28"/>
        </w:rPr>
        <w:t xml:space="preserve">формируется </w:t>
      </w:r>
      <w:r w:rsidR="00575512" w:rsidRPr="00DE106A">
        <w:rPr>
          <w:sz w:val="28"/>
          <w:szCs w:val="28"/>
        </w:rPr>
        <w:t xml:space="preserve">основной банк заявок, </w:t>
      </w:r>
      <w:r w:rsidR="00575512" w:rsidRPr="00D52033">
        <w:rPr>
          <w:b/>
          <w:sz w:val="28"/>
          <w:szCs w:val="28"/>
        </w:rPr>
        <w:t xml:space="preserve">с 19 декабря </w:t>
      </w:r>
      <w:r w:rsidRPr="00D52033">
        <w:rPr>
          <w:b/>
          <w:sz w:val="28"/>
          <w:szCs w:val="28"/>
        </w:rPr>
        <w:t xml:space="preserve">объявляется </w:t>
      </w:r>
      <w:r w:rsidR="00575512" w:rsidRPr="00D52033">
        <w:rPr>
          <w:b/>
          <w:sz w:val="28"/>
          <w:szCs w:val="28"/>
        </w:rPr>
        <w:t>старт</w:t>
      </w:r>
      <w:r w:rsidRPr="00D52033">
        <w:rPr>
          <w:b/>
          <w:sz w:val="28"/>
          <w:szCs w:val="28"/>
        </w:rPr>
        <w:t xml:space="preserve"> поздравительных мероприятий</w:t>
      </w:r>
      <w:r w:rsidRPr="00DE106A">
        <w:rPr>
          <w:sz w:val="28"/>
          <w:szCs w:val="28"/>
        </w:rPr>
        <w:t xml:space="preserve"> (после 18 декабря банк будет дополнительно пополняться).</w:t>
      </w:r>
    </w:p>
    <w:p w:rsidR="00FF395C" w:rsidRPr="00A35F74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5F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поздравительных мероприятий.</w:t>
      </w:r>
    </w:p>
    <w:p w:rsidR="00FF395C" w:rsidRPr="00DE106A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1. После регистрации волонтеры акции </w:t>
      </w:r>
      <w:r w:rsidRPr="009D6D0F">
        <w:rPr>
          <w:rFonts w:ascii="Times New Roman" w:eastAsia="Times New Roman" w:hAnsi="Times New Roman" w:cs="Times New Roman"/>
          <w:b/>
          <w:sz w:val="28"/>
          <w:szCs w:val="28"/>
        </w:rPr>
        <w:t>проходят обязательное</w:t>
      </w:r>
      <w:r w:rsidR="009D6D0F" w:rsidRPr="009D6D0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собеседование и</w:t>
      </w:r>
      <w:r w:rsidRPr="009D6D0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обучение,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которого определяется роль его участия в акции, согласовывается  формат и сценарий планируемых к проведению поздравительных мероприятий.</w:t>
      </w:r>
    </w:p>
    <w:p w:rsidR="00FF395C" w:rsidRPr="00DE106A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2. Региональный штаб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>в полном объеме обеспечивает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волонтеров акции: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средствами индивидуальной защиты;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экипировкой (костюмами Деда Мороза и/или Снегурочки);</w:t>
      </w:r>
    </w:p>
    <w:p w:rsidR="00FF395C" w:rsidRPr="00DE106A" w:rsidRDefault="0045726E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95C" w:rsidRPr="00DE106A">
        <w:rPr>
          <w:rFonts w:ascii="Times New Roman" w:eastAsia="Times New Roman" w:hAnsi="Times New Roman" w:cs="Times New Roman"/>
          <w:sz w:val="28"/>
          <w:szCs w:val="28"/>
        </w:rPr>
        <w:t>необходимым количеством подарков в соответствии с календарным планом-графиком поздравительных мероприятий.</w:t>
      </w:r>
    </w:p>
    <w:p w:rsidR="00BB2F2F" w:rsidRPr="008605D6" w:rsidRDefault="00FF395C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3. Поздравительные мероприятия проводятся в период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с 19.12.2020 г. </w:t>
      </w:r>
      <w:r w:rsidR="00453E5A" w:rsidRPr="008605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>по 31.12.2020 г. включительно</w:t>
      </w:r>
      <w:r w:rsidR="00BB2F2F" w:rsidRPr="008605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D15CC" w:rsidRPr="00DE106A" w:rsidRDefault="00BB2F2F" w:rsidP="00453E5A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5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Обращаем внимание, </w:t>
      </w:r>
      <w:r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все поздравления в рамках новогодней акции </w:t>
      </w:r>
      <w:r w:rsidR="00FF395C" w:rsidRPr="008605D6">
        <w:rPr>
          <w:rFonts w:ascii="Times New Roman" w:eastAsia="Times New Roman" w:hAnsi="Times New Roman" w:cs="Times New Roman"/>
          <w:b/>
          <w:sz w:val="28"/>
          <w:szCs w:val="28"/>
        </w:rPr>
        <w:t>осуществляются</w:t>
      </w:r>
      <w:r w:rsidR="00FF395C" w:rsidRPr="0045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95C" w:rsidRPr="008605D6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условиях соблюдения их участниками социальной дистанции. </w:t>
      </w:r>
      <w:r w:rsidR="00FF395C" w:rsidRPr="0045726E">
        <w:rPr>
          <w:rFonts w:ascii="Times New Roman" w:eastAsia="Times New Roman" w:hAnsi="Times New Roman" w:cs="Times New Roman"/>
          <w:sz w:val="28"/>
          <w:szCs w:val="28"/>
        </w:rPr>
        <w:t>Если поздравительное мероприятие запланировано в частных домовладениях, то его необходимо провести на свежем воздухе. Если в многоквартирных жилых домах – то на лестничной площадке.</w:t>
      </w:r>
      <w:r w:rsidR="00FF395C" w:rsidRPr="00141395">
        <w:rPr>
          <w:rFonts w:ascii="Times New Roman" w:eastAsia="Times New Roman" w:hAnsi="Times New Roman" w:cs="Times New Roman"/>
          <w:sz w:val="28"/>
          <w:szCs w:val="28"/>
        </w:rPr>
        <w:t xml:space="preserve"> Передача подарков осуществляется бесконтактно – пакет с подарком вешается на дверную ручку </w:t>
      </w:r>
      <w:r w:rsidR="00FF395C" w:rsidRPr="005D15CC">
        <w:rPr>
          <w:rFonts w:ascii="Times New Roman" w:eastAsia="Times New Roman" w:hAnsi="Times New Roman" w:cs="Times New Roman"/>
          <w:sz w:val="28"/>
          <w:szCs w:val="28"/>
        </w:rPr>
        <w:t>или кладется сверху на мешок Деда Мороза, либо передается ребенку в руки, если волонтер в рукавицах Деда Мороза.</w:t>
      </w:r>
      <w:r w:rsidR="007B2B21" w:rsidRPr="005D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95C" w:rsidRPr="005D15CC">
        <w:rPr>
          <w:rFonts w:ascii="Times New Roman" w:eastAsia="Times New Roman" w:hAnsi="Times New Roman" w:cs="Times New Roman"/>
          <w:sz w:val="28"/>
          <w:szCs w:val="28"/>
        </w:rPr>
        <w:t xml:space="preserve">Поздравительные мероприятия </w:t>
      </w:r>
      <w:r w:rsidR="009A5777" w:rsidRPr="00DE106A">
        <w:rPr>
          <w:rFonts w:ascii="Times New Roman" w:eastAsia="Times New Roman" w:hAnsi="Times New Roman" w:cs="Times New Roman"/>
          <w:sz w:val="28"/>
          <w:szCs w:val="28"/>
        </w:rPr>
        <w:t>призваны подарить детям праздник и напомнить гражданам нашей страны о важности празднования Нового года.</w:t>
      </w:r>
    </w:p>
    <w:p w:rsidR="005D15CC" w:rsidRPr="00DE106A" w:rsidRDefault="005D15CC" w:rsidP="005D15CC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рамках проведения акции будет запущен конкурс «Волонтер – Дед Мороз года»</w:t>
      </w:r>
      <w:r w:rsidR="00F53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9CF" w:rsidRDefault="00F539CF" w:rsidP="005D15CC">
      <w:pPr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A6F" w:rsidRDefault="002E7A6F" w:rsidP="00DE106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30"/>
          <w:szCs w:val="28"/>
        </w:rPr>
        <w:br/>
        <w:t>по организации и проведению</w:t>
      </w:r>
      <w:r>
        <w:rPr>
          <w:rFonts w:ascii="Times New Roman" w:hAnsi="Times New Roman" w:cs="Times New Roman"/>
          <w:b/>
          <w:sz w:val="30"/>
          <w:szCs w:val="28"/>
        </w:rPr>
        <w:br/>
        <w:t>Всероссийской акции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r>
        <w:rPr>
          <w:rFonts w:ascii="Times New Roman" w:eastAsia="Times New Roman" w:hAnsi="Times New Roman" w:cs="Times New Roman"/>
          <w:b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b/>
          <w:sz w:val="30"/>
        </w:rPr>
        <w:t>О</w:t>
      </w:r>
      <w:r>
        <w:rPr>
          <w:rFonts w:ascii="Times New Roman" w:eastAsia="Times New Roman" w:hAnsi="Times New Roman" w:cs="Times New Roman"/>
          <w:b/>
          <w:sz w:val="30"/>
        </w:rPr>
        <w:t>кна»</w:t>
      </w:r>
    </w:p>
    <w:p w:rsidR="002E7A6F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>
        <w:rPr>
          <w:sz w:val="30"/>
        </w:rPr>
        <w:t>Акция проводится в формате онлайн-флешмоба,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празднованием Нового года, и последующим размещением фотографий оформленных окон </w:t>
      </w:r>
      <w:r w:rsidR="00DE106A">
        <w:rPr>
          <w:sz w:val="30"/>
        </w:rPr>
        <w:br/>
      </w:r>
      <w:r>
        <w:rPr>
          <w:sz w:val="30"/>
        </w:rPr>
        <w:t>в социальных сетях</w:t>
      </w:r>
      <w:r w:rsidR="00DE106A">
        <w:rPr>
          <w:sz w:val="30"/>
        </w:rPr>
        <w:t xml:space="preserve"> </w:t>
      </w:r>
      <w:r>
        <w:rPr>
          <w:sz w:val="30"/>
        </w:rPr>
        <w:t>с соответствующим хештегом (</w:t>
      </w:r>
      <w:r w:rsidRPr="00BC26E3">
        <w:rPr>
          <w:sz w:val="30"/>
        </w:rPr>
        <w:t>#</w:t>
      </w:r>
      <w:r>
        <w:rPr>
          <w:sz w:val="30"/>
        </w:rPr>
        <w:t xml:space="preserve">Новогодниеокна) </w:t>
      </w:r>
      <w:r w:rsidR="00DE106A">
        <w:rPr>
          <w:sz w:val="30"/>
        </w:rPr>
        <w:br/>
      </w:r>
      <w:r>
        <w:rPr>
          <w:sz w:val="30"/>
        </w:rPr>
        <w:t xml:space="preserve">с </w:t>
      </w:r>
      <w:r w:rsidRPr="00DE106A">
        <w:rPr>
          <w:sz w:val="30"/>
        </w:rPr>
        <w:t xml:space="preserve">описанием новогодних семейных традиций, воспоминаний из детства </w:t>
      </w:r>
      <w:r w:rsidR="00DE106A" w:rsidRPr="00DE106A">
        <w:rPr>
          <w:sz w:val="30"/>
        </w:rPr>
        <w:br/>
      </w:r>
      <w:r w:rsidRPr="00DE106A">
        <w:rPr>
          <w:sz w:val="30"/>
        </w:rPr>
        <w:t xml:space="preserve">и другими тематическими текстами. 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 w:rsidRPr="00DE106A">
        <w:rPr>
          <w:sz w:val="30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30"/>
        </w:rPr>
        <w:t>Организаторами Акции</w:t>
      </w:r>
      <w:r w:rsidRPr="00DE106A">
        <w:rPr>
          <w:rFonts w:ascii="Times New Roman" w:eastAsia="Times New Roman" w:hAnsi="Times New Roman" w:cs="Times New Roman"/>
          <w:sz w:val="30"/>
        </w:rPr>
        <w:t xml:space="preserve"> выступают Всероссийский конкурс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F539CF" w:rsidRDefault="00F539C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F539CF" w:rsidRDefault="00F539C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2E7A6F" w:rsidRPr="002B0151" w:rsidRDefault="002E7A6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lastRenderedPageBreak/>
        <w:t>Механика проведения Акции: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для достижения не менее 5 000 публикаций фотографий оформленных окон  от региона под единым хештегом </w:t>
      </w:r>
      <w:r w:rsidRPr="00DE106A">
        <w:rPr>
          <w:rFonts w:ascii="Times New Roman" w:eastAsia="Times New Roman" w:hAnsi="Times New Roman" w:cs="Times New Roman"/>
          <w:sz w:val="30"/>
        </w:rPr>
        <w:t>#Новогодние</w:t>
      </w:r>
      <w:r w:rsidR="003A3E73">
        <w:rPr>
          <w:rFonts w:ascii="Times New Roman" w:eastAsia="Times New Roman" w:hAnsi="Times New Roman" w:cs="Times New Roman"/>
          <w:sz w:val="30"/>
        </w:rPr>
        <w:t>О</w:t>
      </w:r>
      <w:r w:rsidRPr="00DE106A">
        <w:rPr>
          <w:rFonts w:ascii="Times New Roman" w:eastAsia="Times New Roman" w:hAnsi="Times New Roman" w:cs="Times New Roman"/>
          <w:sz w:val="30"/>
        </w:rPr>
        <w:t xml:space="preserve">кна. </w:t>
      </w:r>
    </w:p>
    <w:p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:rsidR="002E7A6F" w:rsidRPr="00DE106A" w:rsidRDefault="002E7A6F" w:rsidP="002E7A6F">
      <w:pPr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Организатор самостоятельно определяет информационные площадки (телевидение, интернет-ресурсы и социальные сети идругие.)</w:t>
      </w:r>
      <w:r w:rsidRPr="00DE106A">
        <w:rPr>
          <w:rFonts w:ascii="Times New Roman" w:hAnsi="Times New Roman" w:cs="Times New Roman"/>
          <w:sz w:val="30"/>
          <w:szCs w:val="28"/>
        </w:rPr>
        <w:br/>
        <w:t>и формат анонса Акции. Акция анонсируется в региональных СМИ</w:t>
      </w:r>
      <w:r w:rsidRPr="00DE106A">
        <w:rPr>
          <w:rFonts w:ascii="Times New Roman" w:hAnsi="Times New Roman" w:cs="Times New Roman"/>
          <w:sz w:val="30"/>
          <w:szCs w:val="28"/>
        </w:rPr>
        <w:br/>
        <w:t xml:space="preserve">и социальных сетях. </w:t>
      </w: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трафаретов, будут размещены на сайте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в социальных сетях «Большой перемены», «РДШ», Федерального агентства по делам молодежи, а также на Интернет-ресурсах соорганизаторов Акции 17 декабря 2020 года. 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>19 декабря 2020 года в рамках «Новогоднего марафона РДШ», который пройдет в официальном сообществе «РДШ» в «ВКонтакте», запланировано проведение конкурса в рамках Акции, по итогам которого автор поста, набравший наибольшее количество лайков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репостов в социальных сетях, получит памятные призы от «РДШ». </w:t>
      </w:r>
    </w:p>
    <w:p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lastRenderedPageBreak/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в социальной сети «ВКонтакте»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:rsidR="002E7A6F" w:rsidRPr="003A68DE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 xml:space="preserve">» 31 декабря 2020 года в официальном сообществе «Большая перемена» в социальной сети «ВКонтакте». </w:t>
      </w: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7B2B21" w:rsidRDefault="007B2B21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CE1659" w:rsidRDefault="00CE1659">
      <w:pPr>
        <w:spacing w:line="240" w:lineRule="auto"/>
        <w:ind w:left="0" w:righ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1E45D5" w:rsidRDefault="001E45D5" w:rsidP="00CE1659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Методические рекомендации по организации и проведению Всероссийской акции «Тайный Дед Мороз»</w:t>
      </w:r>
    </w:p>
    <w:p w:rsidR="00CE1659" w:rsidRPr="00CE1659" w:rsidRDefault="00CE1659" w:rsidP="00CE1659">
      <w:pPr>
        <w:spacing w:line="240" w:lineRule="auto"/>
        <w:ind w:left="0" w:right="0"/>
        <w:jc w:val="center"/>
        <w:rPr>
          <w:rFonts w:ascii="Bookman Old Style" w:hAnsi="Bookman Old Style"/>
          <w:sz w:val="20"/>
          <w:szCs w:val="20"/>
        </w:rPr>
      </w:pPr>
    </w:p>
    <w:p w:rsidR="001E45D5" w:rsidRPr="00453E5A" w:rsidRDefault="001E45D5" w:rsidP="00453E5A">
      <w:pPr>
        <w:pStyle w:val="af2"/>
        <w:keepLine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>В детстве каждый писал письмо Деду Мороза с самыми заветным мечтами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, Новый Год отличная возможность вспомнить детство и стать волшебником чтобы подарить чудо другому человеку. 14 декабря 2020  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br/>
        <w:t>стартует Всероссийская акция «Тайный Дед Мороз» (далее - Акция).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Основная цель акции</w:t>
      </w:r>
      <w:r w:rsidR="002D5E87"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53E5A">
        <w:rPr>
          <w:rFonts w:ascii="Times New Roman" w:eastAsia="Times New Roman" w:hAnsi="Times New Roman" w:cs="Times New Roman"/>
          <w:sz w:val="28"/>
          <w:szCs w:val="28"/>
        </w:rPr>
        <w:t xml:space="preserve"> подарить новогоднее настроение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объединить жителей страны в праздновании Нового года. Принять участие в Акции может любой желающий.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происходит на сайте Акции 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тайныйдедмороз.рф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, старт регистрации 14 декабря 2020. Каждый участник рандомным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D5E87">
        <w:rPr>
          <w:rFonts w:ascii="Times New Roman" w:eastAsia="Times New Roman" w:hAnsi="Times New Roman" w:cs="Times New Roman"/>
          <w:sz w:val="28"/>
          <w:szCs w:val="28"/>
          <w:lang w:val="en-US"/>
        </w:rPr>
        <w:t>offline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</w:t>
      </w:r>
      <w:r w:rsidRPr="002D5E87">
        <w:rPr>
          <w:rFonts w:ascii="Times New Roman" w:hAnsi="Times New Roman" w:cs="Times New Roman"/>
          <w:sz w:val="28"/>
          <w:szCs w:val="28"/>
        </w:rPr>
        <w:t xml:space="preserve">своего участия свой регион, федеральный округ, или всю страну.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1E45D5" w:rsidRPr="002B0151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Акция проходит с 1</w:t>
      </w:r>
      <w:r w:rsidR="00DE6E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2020 по 10 января 2021 года. 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Основные хештеги акции</w:t>
      </w:r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 xml:space="preserve"> #Тай</w:t>
      </w:r>
      <w:r w:rsidR="003A68DE">
        <w:rPr>
          <w:rFonts w:ascii="Times New Roman" w:eastAsia="Times New Roman" w:hAnsi="Times New Roman" w:cs="Times New Roman"/>
          <w:sz w:val="28"/>
          <w:szCs w:val="28"/>
        </w:rPr>
        <w:t xml:space="preserve">ныйДедМороз, #Новыйгодвкаждыйдом, </w:t>
      </w:r>
      <w:r w:rsidRPr="002D5E87">
        <w:rPr>
          <w:rFonts w:ascii="Times New Roman" w:eastAsia="Times New Roman" w:hAnsi="Times New Roman" w:cs="Times New Roman"/>
          <w:sz w:val="28"/>
          <w:szCs w:val="28"/>
        </w:rPr>
        <w:t>#</w:t>
      </w:r>
      <w:r w:rsidR="002D5E87" w:rsidRPr="002D5E87">
        <w:rPr>
          <w:rFonts w:ascii="Times New Roman" w:eastAsia="Times New Roman" w:hAnsi="Times New Roman" w:cs="Times New Roman"/>
          <w:sz w:val="28"/>
          <w:szCs w:val="28"/>
        </w:rPr>
        <w:t>Мывместе.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87">
        <w:rPr>
          <w:rFonts w:ascii="Times New Roman" w:eastAsia="Times New Roman" w:hAnsi="Times New Roman" w:cs="Times New Roman"/>
          <w:sz w:val="28"/>
          <w:szCs w:val="28"/>
        </w:rPr>
        <w:t>Механика проведения акции:</w:t>
      </w:r>
    </w:p>
    <w:p w:rsidR="001E45D5" w:rsidRPr="002D5E87" w:rsidRDefault="001E45D5" w:rsidP="00453E5A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 xml:space="preserve">Задача организатора в рамках проведения Акции </w:t>
      </w:r>
      <w:r w:rsidRPr="002D5E87">
        <w:rPr>
          <w:rFonts w:ascii="Times New Roman" w:hAnsi="Times New Roman" w:cs="Times New Roman"/>
          <w:sz w:val="28"/>
          <w:szCs w:val="28"/>
        </w:rPr>
        <w:t>– анонсирование и широкое информационное освещение Акции. Рекомендуется обеспечить информационный охват не менее 30 % от общего числа жителей региона;</w:t>
      </w:r>
    </w:p>
    <w:p w:rsidR="002B0151" w:rsidRDefault="001E45D5" w:rsidP="002B0151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7">
        <w:rPr>
          <w:rFonts w:ascii="Times New Roman" w:hAnsi="Times New Roman" w:cs="Times New Roman"/>
          <w:sz w:val="28"/>
          <w:szCs w:val="28"/>
        </w:rPr>
        <w:t xml:space="preserve">Для широкого информирования целевой аудитории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приглашения к участию в Акции, рекомендуется направить информацию по общественным, патриотическим, студенческим, молодежным, волонтерским, ветеранским и другим организациям. Организатор самостоятельно определяет </w:t>
      </w:r>
      <w:r w:rsidRPr="002D5E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площадки (телевидение, интернет-ресурсы и социальные сети и т.д.) и формат анонса Акции. Акция анонсируется в региональных СМИ </w:t>
      </w:r>
      <w:r w:rsidRPr="002D5E87">
        <w:rPr>
          <w:rFonts w:ascii="Times New Roman" w:hAnsi="Times New Roman" w:cs="Times New Roman"/>
          <w:sz w:val="28"/>
          <w:szCs w:val="28"/>
        </w:rPr>
        <w:br/>
        <w:t xml:space="preserve">и социальных сетях. Вся актуальная информация об акции, материалы </w:t>
      </w:r>
      <w:r w:rsidRPr="002D5E87">
        <w:rPr>
          <w:rFonts w:ascii="Times New Roman" w:hAnsi="Times New Roman" w:cs="Times New Roman"/>
          <w:sz w:val="28"/>
          <w:szCs w:val="28"/>
        </w:rPr>
        <w:br/>
        <w:t>для проведения информацион</w:t>
      </w:r>
      <w:r w:rsidR="003A68DE">
        <w:rPr>
          <w:rFonts w:ascii="Times New Roman" w:hAnsi="Times New Roman" w:cs="Times New Roman"/>
          <w:sz w:val="28"/>
          <w:szCs w:val="28"/>
        </w:rPr>
        <w:t xml:space="preserve">ной кампании в сети «Интернет» </w:t>
      </w:r>
      <w:r w:rsidRPr="002D5E87">
        <w:rPr>
          <w:rFonts w:ascii="Times New Roman" w:hAnsi="Times New Roman" w:cs="Times New Roman"/>
          <w:sz w:val="28"/>
          <w:szCs w:val="28"/>
        </w:rPr>
        <w:t xml:space="preserve">будут направлены дополнительно, а также будут доступны на сайте Акции. </w:t>
      </w: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Pr="007B2B21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2B21">
        <w:rPr>
          <w:rFonts w:ascii="Times New Roman" w:hAnsi="Times New Roman" w:cs="Times New Roman"/>
          <w:b/>
          <w:sz w:val="28"/>
          <w:szCs w:val="28"/>
        </w:rPr>
        <w:t>Челлендж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2B21">
        <w:rPr>
          <w:rFonts w:ascii="Times New Roman" w:hAnsi="Times New Roman" w:cs="Times New Roman"/>
          <w:b/>
          <w:sz w:val="28"/>
          <w:szCs w:val="28"/>
        </w:rPr>
        <w:t xml:space="preserve"> #Спасибо2020</w:t>
      </w:r>
    </w:p>
    <w:p w:rsidR="00F539CF" w:rsidRDefault="00F539CF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</w:pPr>
    </w:p>
    <w:p w:rsidR="00952059" w:rsidRDefault="00952059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</w:pP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Уходящий год показал нам насколько важно быть ВМЕСТЕ.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 Все мы поняли, как важно видеть счастье в мелочах и говорить «спасибо» всему, что с тобой происходит.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 Предлагаем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поддержать челлендж и 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 xml:space="preserve">сказать «СПАСИБО!»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-</w:t>
      </w:r>
      <w:r w:rsidRPr="007B2B2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своим близким людям, друзьям, врачам, педагогам,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eastAsia="ru-RU"/>
        </w:rPr>
        <w:t>оседям и всем, кто рядом с нами, сказать «спасибо» неловкой ситуации и солнечному дню, «спасибо» всему что нас окружает.</w:t>
      </w:r>
    </w:p>
    <w:p w:rsidR="00952059" w:rsidRPr="002B0151" w:rsidRDefault="00952059" w:rsidP="00952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right="0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/>
          <w:lang w:eastAsia="ru-RU"/>
        </w:rPr>
        <w:t>Для участия в челлендже необходимо:</w:t>
      </w:r>
    </w:p>
    <w:p w:rsidR="00952059" w:rsidRDefault="00952059" w:rsidP="00952059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Запи</w:t>
      </w:r>
      <w:r>
        <w:rPr>
          <w:sz w:val="28"/>
          <w:szCs w:val="28"/>
        </w:rPr>
        <w:t>сать</w:t>
      </w:r>
      <w:r w:rsidRPr="00465831">
        <w:rPr>
          <w:sz w:val="28"/>
          <w:szCs w:val="28"/>
        </w:rPr>
        <w:t xml:space="preserve"> видеообращени</w:t>
      </w:r>
      <w:r>
        <w:rPr>
          <w:sz w:val="28"/>
          <w:szCs w:val="28"/>
        </w:rPr>
        <w:t>е «Спасибо»;</w:t>
      </w:r>
    </w:p>
    <w:p w:rsidR="00952059" w:rsidRDefault="00952059" w:rsidP="00952059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 xml:space="preserve"> Выложи</w:t>
      </w:r>
      <w:r>
        <w:rPr>
          <w:sz w:val="28"/>
          <w:szCs w:val="28"/>
        </w:rPr>
        <w:t>ть</w:t>
      </w:r>
      <w:r w:rsidRPr="00465831">
        <w:rPr>
          <w:sz w:val="28"/>
          <w:szCs w:val="28"/>
        </w:rPr>
        <w:t xml:space="preserve"> его в своих социальных сетях с хештегом: #спасибо2020</w:t>
      </w:r>
      <w:r>
        <w:rPr>
          <w:sz w:val="28"/>
          <w:szCs w:val="28"/>
        </w:rPr>
        <w:t>.</w:t>
      </w:r>
    </w:p>
    <w:p w:rsidR="00952059" w:rsidRDefault="00952059" w:rsidP="00952059">
      <w:pPr>
        <w:pStyle w:val="ab"/>
        <w:spacing w:line="360" w:lineRule="auto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Рассказ можно сопроводить личной историей</w:t>
      </w:r>
      <w:r>
        <w:rPr>
          <w:sz w:val="28"/>
          <w:szCs w:val="28"/>
        </w:rPr>
        <w:t>, интересным фактом или случаем</w:t>
      </w:r>
      <w:r w:rsidRPr="00465831">
        <w:rPr>
          <w:sz w:val="28"/>
          <w:szCs w:val="28"/>
        </w:rPr>
        <w:t>.</w:t>
      </w:r>
    </w:p>
    <w:p w:rsidR="00952059" w:rsidRPr="0078778D" w:rsidRDefault="00952059" w:rsidP="00952059">
      <w:pPr>
        <w:pStyle w:val="ab"/>
        <w:spacing w:line="360" w:lineRule="auto"/>
        <w:ind w:left="0" w:firstLine="709"/>
        <w:jc w:val="both"/>
        <w:textAlignment w:val="center"/>
        <w:rPr>
          <w:b/>
          <w:sz w:val="28"/>
          <w:szCs w:val="28"/>
        </w:rPr>
      </w:pPr>
      <w:r w:rsidRPr="0078778D">
        <w:rPr>
          <w:b/>
          <w:sz w:val="28"/>
          <w:szCs w:val="28"/>
        </w:rPr>
        <w:t>На региональном уровне необходимо широко распространить информация в социальных сетях, средствах массовой информации с призывом принять участие в челлендже.</w:t>
      </w:r>
    </w:p>
    <w:p w:rsidR="00952059" w:rsidRPr="007B2B21" w:rsidRDefault="00952059" w:rsidP="00952059">
      <w:pPr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E45D5" w:rsidRDefault="001E45D5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952059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серии акций и челленджей в рамках Новогодних каникул с «Большой переменой</w:t>
      </w:r>
      <w:r w:rsidRPr="00CB3151">
        <w:rPr>
          <w:rFonts w:ascii="Times New Roman" w:hAnsi="Times New Roman" w:cs="Times New Roman"/>
          <w:b/>
          <w:sz w:val="28"/>
          <w:szCs w:val="28"/>
        </w:rPr>
        <w:t>»</w:t>
      </w:r>
    </w:p>
    <w:p w:rsidR="00952059" w:rsidRPr="00CB3151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С 25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106A">
        <w:rPr>
          <w:rFonts w:ascii="Times New Roman" w:hAnsi="Times New Roman" w:cs="Times New Roman"/>
          <w:sz w:val="28"/>
          <w:szCs w:val="28"/>
        </w:rPr>
        <w:t xml:space="preserve">в официальном сообществе «Большая перемена» в социальной сети «ВКонтакте» состоятся Новогодние каникулы с «Большой переменой» для школьников и их родителей.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квизы, челленджи и конкурсы, прямые эфиры со звездами, актерами, блогерами, журналистами и спортсменами. Ведущими стримов выступят финалисты конкурса «Большая перемена». В завершении каждого эфира гость будет разыгрывать подарок от Деда Мороза.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«ВКонтакте» </w:t>
      </w:r>
      <w:hyperlink r:id="rId8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В акциях, челленджах сообщества может принять участие любой желающий. Приветствуется участие с привлечением родителей,  братьев и сестер, одноклассников.</w:t>
      </w: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lastRenderedPageBreak/>
        <w:t>Акция «Новогоднее чудо для каждого»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ытк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Готовые открытки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 в региональный штаб </w:t>
      </w:r>
      <w:r w:rsidRPr="009D64A5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готовых открыток авторы выкладывают в комментариях к посту о данной акции в официальном сообществе «Большой перемены» в социальной сети «ВКонтакте» </w:t>
      </w:r>
      <w:hyperlink r:id="rId9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реализации: 21 – 27 декабря</w:t>
      </w: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Акции публикуют фотографии открыток с хэштегом #Чудодлякаждого, #БольшаяПеремена в социальной сети «Вконтаке»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 автора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официальные хештеги Акции #Чудодлякаждого, #БольшаяПеремена</w:t>
      </w: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Москвы.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#Чудодлякаждого и прикладываю фотографии своих открыто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@ivan @ivan @ivan #Чудодлякаждого #БольшаяПеремена.</w:t>
      </w: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t>Челлендж «Волшебный подарок»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</w:t>
      </w:r>
      <w:r w:rsidRPr="00CB3151">
        <w:rPr>
          <w:rFonts w:ascii="Times New Roman" w:hAnsi="Times New Roman" w:cs="Times New Roman"/>
          <w:sz w:val="28"/>
          <w:szCs w:val="28"/>
        </w:rPr>
        <w:t xml:space="preserve"> подготовить оригинальный  новогодний подарок, который они планируют подарить в Новый год и рассказать о нем: почему именно такой подарок подготовлен, почему он важен и значим для того, кто его получит</w:t>
      </w:r>
      <w:r>
        <w:rPr>
          <w:rFonts w:ascii="Times New Roman" w:hAnsi="Times New Roman" w:cs="Times New Roman"/>
          <w:sz w:val="28"/>
          <w:szCs w:val="28"/>
        </w:rPr>
        <w:t>, какие слова обязательно должны прозвучать в момент передачи подарка и почему</w:t>
      </w:r>
      <w:r w:rsidRPr="00CB3151">
        <w:rPr>
          <w:rFonts w:ascii="Times New Roman" w:hAnsi="Times New Roman" w:cs="Times New Roman"/>
          <w:sz w:val="28"/>
          <w:szCs w:val="28"/>
        </w:rPr>
        <w:t xml:space="preserve">. Подарки должны быть </w:t>
      </w:r>
      <w:r w:rsidRPr="00CB3151">
        <w:rPr>
          <w:rFonts w:ascii="Times New Roman" w:hAnsi="Times New Roman" w:cs="Times New Roman"/>
          <w:sz w:val="28"/>
          <w:szCs w:val="28"/>
        </w:rPr>
        <w:lastRenderedPageBreak/>
        <w:t xml:space="preserve">созданы своими руками.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челлендже </w:t>
      </w:r>
      <w:r w:rsidRPr="00CB3151">
        <w:rPr>
          <w:rFonts w:ascii="Times New Roman" w:hAnsi="Times New Roman" w:cs="Times New Roman"/>
          <w:sz w:val="28"/>
          <w:szCs w:val="28"/>
        </w:rPr>
        <w:t xml:space="preserve">нужно выложить </w:t>
      </w:r>
      <w:r w:rsidRPr="00DE106A">
        <w:rPr>
          <w:rFonts w:ascii="Times New Roman" w:hAnsi="Times New Roman" w:cs="Times New Roman"/>
          <w:sz w:val="28"/>
          <w:szCs w:val="28"/>
        </w:rPr>
        <w:t>видео подготовки подарка, его вручения получателю. Видео должно быть творческим, оригинальным, возможно использование монтажа, компьютерных программ для его создания.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7 января.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Участники челленджа публикуют видео подготовленных и врученных подарков с хэштегами </w:t>
      </w:r>
      <w:r w:rsidRPr="00DE106A">
        <w:rPr>
          <w:rFonts w:ascii="Times New Roman" w:hAnsi="Times New Roman" w:cs="Times New Roman"/>
          <w:bCs/>
          <w:sz w:val="28"/>
          <w:szCs w:val="28"/>
        </w:rPr>
        <w:t>#волшебныйподарокБП #ЯлюблюНовыйгод #БольшаяПеремена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«Вконтаке» в сообществе «Большая перемена».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в течение всего период проведения члленджа.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хештеги челленджа </w:t>
      </w:r>
      <w:r w:rsidRPr="00DE106A">
        <w:rPr>
          <w:rFonts w:ascii="Times New Roman" w:hAnsi="Times New Roman" w:cs="Times New Roman"/>
          <w:bCs/>
          <w:sz w:val="28"/>
          <w:szCs w:val="28"/>
        </w:rPr>
        <w:t>#волшебныйподарокБП #ЯлюблюНовыйгод #БольшаяПеремена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Ялта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#волшебныйподарок БП и прикладываю видео своего подарка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@ivan @ivan @ivan #волешбныйподарокБП #БольшаяПеремена.</w:t>
      </w:r>
    </w:p>
    <w:p w:rsidR="00F539CF" w:rsidRDefault="00F539CF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59" w:rsidRPr="00DE106A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6A">
        <w:rPr>
          <w:rFonts w:ascii="Times New Roman" w:hAnsi="Times New Roman" w:cs="Times New Roman"/>
          <w:b/>
          <w:sz w:val="28"/>
          <w:szCs w:val="28"/>
        </w:rPr>
        <w:t>Челлендж «Пусть эта елочка  радует нас!»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Краткое описание.</w:t>
      </w:r>
      <w:r w:rsidRPr="00DE106A">
        <w:rPr>
          <w:rFonts w:ascii="Times New Roman" w:hAnsi="Times New Roman" w:cs="Times New Roman"/>
          <w:sz w:val="28"/>
          <w:szCs w:val="28"/>
        </w:rPr>
        <w:t xml:space="preserve"> Участникам необходимо предложить самое оригинальное оформление новогодней елки. Сама елка может быть тоже создана автором своими руками.  В оформлении могут быть использованы </w:t>
      </w:r>
      <w:r w:rsidRPr="00DE106A">
        <w:rPr>
          <w:rFonts w:ascii="Times New Roman" w:hAnsi="Times New Roman" w:cs="Times New Roman"/>
          <w:sz w:val="28"/>
          <w:szCs w:val="28"/>
        </w:rPr>
        <w:lastRenderedPageBreak/>
        <w:t xml:space="preserve">самые  разные материалы. Обязательно следует соблюдать при создании и оформлении новогодней елки правила техники безопасности. 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Участники выкладывают фото или видео оформленной новогодней елки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>в комментариях к посту о челлендже в социальной сети «Вконтаке» в сообществе «Большая перемена».</w:t>
      </w:r>
    </w:p>
    <w:p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26 декабря по 31 января</w:t>
      </w:r>
    </w:p>
    <w:p w:rsidR="00952059" w:rsidRPr="002B0151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участию.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Участники челленджа публикуют фотографии оригинально оформленных новогодних елок  или видео их подготовки с хэштегами </w:t>
      </w:r>
      <w:r w:rsidRPr="00DE106A">
        <w:rPr>
          <w:rFonts w:ascii="Times New Roman" w:hAnsi="Times New Roman" w:cs="Times New Roman"/>
          <w:bCs/>
          <w:sz w:val="28"/>
          <w:szCs w:val="28"/>
        </w:rPr>
        <w:t>#елочкановогогода #ЯлюблюНовыйгод #БольшаяПеремена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«Вконтаке» в сообществе «Большая перемена». Публикация должна содержать следующую информацию: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 фамилию и имя, возраст  автора (авторов) работы;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>-регион, название населенного пункта;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- официальные хештеги  </w:t>
      </w:r>
      <w:r w:rsidRPr="00DE106A">
        <w:rPr>
          <w:rFonts w:ascii="Times New Roman" w:hAnsi="Times New Roman" w:cs="Times New Roman"/>
          <w:bCs/>
          <w:sz w:val="28"/>
          <w:szCs w:val="28"/>
        </w:rPr>
        <w:t>#елочкановогогода #ЯлюблюНовыйгод #БольшаяПеремена</w:t>
      </w: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iCs/>
          <w:sz w:val="28"/>
          <w:szCs w:val="28"/>
        </w:rPr>
        <w:t>Пример текста публикации:</w:t>
      </w:r>
    </w:p>
    <w:p w:rsidR="00952059" w:rsidRPr="00DE106A" w:rsidRDefault="00952059" w:rsidP="009520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6A">
        <w:rPr>
          <w:rFonts w:ascii="Times New Roman" w:eastAsia="Times New Roman" w:hAnsi="Times New Roman" w:cs="Times New Roman"/>
          <w:sz w:val="28"/>
          <w:szCs w:val="28"/>
        </w:rPr>
        <w:t xml:space="preserve">Привет! Меня зовут Иван Иванов, я из г. Курска. Я участвую 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в акции #елочкановогогода и прикладываю фотографии своих окон</w:t>
      </w:r>
      <w:r w:rsidRPr="00DE106A">
        <w:rPr>
          <w:rFonts w:ascii="Times New Roman" w:eastAsia="Times New Roman" w:hAnsi="Times New Roman" w:cs="Times New Roman"/>
          <w:sz w:val="28"/>
          <w:szCs w:val="28"/>
        </w:rPr>
        <w:br/>
        <w:t>к этому комментарию и передаю эстафету трём своим друзьям @ivan @ivan @ivan #елочкановогогода #БольшаяПеремена.</w:t>
      </w:r>
    </w:p>
    <w:p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1E45D5" w:rsidRDefault="001E45D5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:rsidR="004E5EC1" w:rsidRDefault="004E5EC1" w:rsidP="00FD4CF6">
      <w:pPr>
        <w:ind w:left="0"/>
        <w:jc w:val="center"/>
        <w:rPr>
          <w:rFonts w:ascii="Bookman Old Style" w:hAnsi="Bookman Old Style"/>
          <w:sz w:val="20"/>
          <w:szCs w:val="20"/>
        </w:rPr>
        <w:sectPr w:rsidR="004E5EC1" w:rsidSect="00F539CF">
          <w:headerReference w:type="default" r:id="rId10"/>
          <w:pgSz w:w="11900" w:h="16840"/>
          <w:pgMar w:top="567" w:right="851" w:bottom="1134" w:left="1418" w:header="709" w:footer="709" w:gutter="0"/>
          <w:cols w:space="720"/>
          <w:titlePg/>
          <w:docGrid w:linePitch="299"/>
        </w:sectPr>
      </w:pPr>
    </w:p>
    <w:p w:rsidR="009A5777" w:rsidRPr="009A5777" w:rsidRDefault="009A5777" w:rsidP="009A5777">
      <w:pPr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77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конкурса «Волонтер – Дед Мороз года»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Организатором Конкурса</w:t>
      </w:r>
      <w:r w:rsidRPr="00DE106A">
        <w:rPr>
          <w:rFonts w:ascii="Times New Roman" w:hAnsi="Times New Roman" w:cs="Times New Roman"/>
          <w:sz w:val="28"/>
          <w:szCs w:val="28"/>
        </w:rPr>
        <w:t xml:space="preserve"> является Ассоциация волонтерских центров.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выявление талантливых и творческих волонтеров, участвующих в акции «Новый год в каждый дом», путем демонстрации необычных новогодних костюмов Деда Мороза и способов поздравления детей.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Для проведения Конкурса формируется Дирекция Конкурса (далее – Дирекция) с целью экспертной оценки конкурсных работ, определения победителей Конкурса. В состав Дирекции входят представители дирекции Общероссийской акции взаимопомощи #МыВместе, представители Общественного движения «Волонтеры Культуры», представители региональных клубов #МыВместе и региональных ресурсных центров добровольчества.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sz w:val="28"/>
          <w:szCs w:val="28"/>
        </w:rPr>
        <w:t>К</w:t>
      </w:r>
      <w:r w:rsidRPr="002B0151">
        <w:rPr>
          <w:rFonts w:ascii="Times New Roman" w:hAnsi="Times New Roman" w:cs="Times New Roman"/>
          <w:b/>
          <w:sz w:val="28"/>
          <w:szCs w:val="28"/>
        </w:rPr>
        <w:t xml:space="preserve"> участию в Конкурсе</w:t>
      </w:r>
      <w:r w:rsidRPr="00DE106A">
        <w:rPr>
          <w:rFonts w:ascii="Times New Roman" w:hAnsi="Times New Roman" w:cs="Times New Roman"/>
          <w:sz w:val="28"/>
          <w:szCs w:val="28"/>
        </w:rPr>
        <w:t xml:space="preserve"> приглашаются волонтеры </w:t>
      </w:r>
      <w:r w:rsidR="007B2B21" w:rsidRPr="00DE106A">
        <w:rPr>
          <w:rFonts w:ascii="Times New Roman" w:hAnsi="Times New Roman" w:cs="Times New Roman"/>
          <w:sz w:val="28"/>
          <w:szCs w:val="28"/>
        </w:rPr>
        <w:t>акции «Новый год в каждый дом», отобранные в волонтерский корпус.</w:t>
      </w:r>
      <w:r w:rsidRPr="00DE106A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зарегистрироваться по ссылке https://clck.ru/SN6ZH.  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10 декабря 2020 года по 10 января 2021 года, заявки на участие принимаются до 10 января 2021 года. Победители Конкурса будут определены не позднее 15 января</w:t>
      </w:r>
      <w:r w:rsidR="00A92FDF"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sz w:val="28"/>
          <w:szCs w:val="28"/>
        </w:rPr>
        <w:t>2021 года.</w:t>
      </w:r>
    </w:p>
    <w:p w:rsidR="009A5777" w:rsidRPr="002B0151" w:rsidRDefault="009A5777" w:rsidP="009A5777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</w:t>
      </w:r>
      <w:r w:rsidR="00641820" w:rsidRPr="002B0151">
        <w:rPr>
          <w:rFonts w:ascii="Times New Roman" w:hAnsi="Times New Roman" w:cs="Times New Roman"/>
          <w:b/>
          <w:sz w:val="28"/>
          <w:szCs w:val="28"/>
        </w:rPr>
        <w:t>аправлениям</w:t>
      </w:r>
      <w:r w:rsidRPr="002B0151">
        <w:rPr>
          <w:rFonts w:ascii="Times New Roman" w:hAnsi="Times New Roman" w:cs="Times New Roman"/>
          <w:b/>
          <w:sz w:val="28"/>
          <w:szCs w:val="28"/>
        </w:rPr>
        <w:t>: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«Оригинальное поздравление»;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Оценивается оригинальность, творческий подход и соответствие номинации. В Дирекцию направляется презентационный материал поздравления (видео до 1 минуты).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«Самый быстрый Дед Мороз»;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Оценивается количество выполненных «доставок», а также пройденные километры. В Дирекцию направляется презентационный материал (фото и видео подтверждение). Маршрут волонтера – Деда Мороза должен быть подтвержден региональным штабом акции #МыВместе.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«Самый оригинальный Дед Мороз».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lastRenderedPageBreak/>
        <w:t>Оценивается креативность поздравлений (офлайн). В Дирекцию направляется презентационный материал (фото и видео подтверждение).</w:t>
      </w:r>
    </w:p>
    <w:p w:rsidR="00641820" w:rsidRPr="002B0151" w:rsidRDefault="009A5777" w:rsidP="009A5777">
      <w:pPr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51">
        <w:rPr>
          <w:rFonts w:ascii="Times New Roman" w:hAnsi="Times New Roman" w:cs="Times New Roman"/>
          <w:i/>
          <w:sz w:val="28"/>
          <w:szCs w:val="28"/>
        </w:rPr>
        <w:t>Один участник</w:t>
      </w:r>
      <w:r w:rsidR="00641820" w:rsidRPr="002B0151">
        <w:rPr>
          <w:rFonts w:ascii="Times New Roman" w:hAnsi="Times New Roman" w:cs="Times New Roman"/>
          <w:i/>
          <w:sz w:val="28"/>
          <w:szCs w:val="28"/>
        </w:rPr>
        <w:t xml:space="preserve"> имеет возможность подать заявку на участие только по одному направлению.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Техническими требованиями к работам являются: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видеоматериалы отправляются в формате MP4;</w:t>
      </w:r>
    </w:p>
    <w:p w:rsidR="009A5777" w:rsidRPr="00DE106A" w:rsidRDefault="007B2B21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- </w:t>
      </w:r>
      <w:r w:rsidR="009A5777" w:rsidRPr="00DE106A">
        <w:rPr>
          <w:rFonts w:ascii="Times New Roman" w:hAnsi="Times New Roman" w:cs="Times New Roman"/>
          <w:sz w:val="28"/>
          <w:szCs w:val="28"/>
        </w:rPr>
        <w:t>фотоматериалы в формате JPEG, PNG, PDF.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Порядок определения победителей Конкурса и их награждение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Работы оцениваются по 10-ти балльной системе членами Дирекции по каждому из критериев.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Решение Дирекции основывается на среднем балле, выставленном членами Дирекции во время оценивания презентационного материала,</w:t>
      </w:r>
      <w:r w:rsidR="00A92FDF" w:rsidRPr="00DE106A">
        <w:rPr>
          <w:rFonts w:ascii="Times New Roman" w:hAnsi="Times New Roman" w:cs="Times New Roman"/>
          <w:sz w:val="28"/>
          <w:szCs w:val="28"/>
        </w:rPr>
        <w:t xml:space="preserve"> </w:t>
      </w:r>
      <w:r w:rsidRPr="00DE106A">
        <w:rPr>
          <w:rFonts w:ascii="Times New Roman" w:hAnsi="Times New Roman" w:cs="Times New Roman"/>
          <w:sz w:val="28"/>
          <w:szCs w:val="28"/>
        </w:rPr>
        <w:t>и оформляется в форме протокола, подписанного руководителем Дирекции.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Участнику Конкурса, который получил наибольшее количество баллов, присуждается звание «Волонтер – Дед Мороз года».</w:t>
      </w:r>
    </w:p>
    <w:p w:rsidR="009A5777" w:rsidRPr="00DE106A" w:rsidRDefault="009A5777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>Участники конкурса, занявшие призовые места, награждаются дипломами и получают памятные призы от Дирекции.</w:t>
      </w: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9A5777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DF" w:rsidRDefault="00A92FDF" w:rsidP="001559B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FDF" w:rsidSect="004E5EC1">
      <w:pgSz w:w="11900" w:h="16840"/>
      <w:pgMar w:top="567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C0" w:rsidRDefault="009A4CC0">
      <w:pPr>
        <w:spacing w:line="240" w:lineRule="auto"/>
      </w:pPr>
      <w:r>
        <w:separator/>
      </w:r>
    </w:p>
  </w:endnote>
  <w:endnote w:type="continuationSeparator" w:id="0">
    <w:p w:rsidR="009A4CC0" w:rsidRDefault="009A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C0" w:rsidRDefault="009A4CC0">
      <w:pPr>
        <w:spacing w:line="240" w:lineRule="auto"/>
      </w:pPr>
      <w:r>
        <w:separator/>
      </w:r>
    </w:p>
  </w:footnote>
  <w:footnote w:type="continuationSeparator" w:id="0">
    <w:p w:rsidR="009A4CC0" w:rsidRDefault="009A4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993667"/>
      <w:docPartObj>
        <w:docPartGallery w:val="Page Numbers (Top of Page)"/>
        <w:docPartUnique/>
      </w:docPartObj>
    </w:sdtPr>
    <w:sdtContent>
      <w:p w:rsidR="00F539CF" w:rsidRDefault="00F539C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8327C" w:rsidRDefault="00B83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071009"/>
    <w:multiLevelType w:val="hybridMultilevel"/>
    <w:tmpl w:val="8FD0C7AC"/>
    <w:lvl w:ilvl="0" w:tplc="E3CCB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207E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F6581"/>
    <w:multiLevelType w:val="hybridMultilevel"/>
    <w:tmpl w:val="AE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1BD"/>
    <w:multiLevelType w:val="hybridMultilevel"/>
    <w:tmpl w:val="E842E9A4"/>
    <w:lvl w:ilvl="0" w:tplc="3DCA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705FC9"/>
    <w:multiLevelType w:val="hybridMultilevel"/>
    <w:tmpl w:val="FF54E0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CF1515"/>
    <w:multiLevelType w:val="hybridMultilevel"/>
    <w:tmpl w:val="B51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7C41"/>
    <w:multiLevelType w:val="hybridMultilevel"/>
    <w:tmpl w:val="5BA89E1E"/>
    <w:lvl w:ilvl="0" w:tplc="2BA60E7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32970520"/>
    <w:multiLevelType w:val="hybridMultilevel"/>
    <w:tmpl w:val="F54AC2FC"/>
    <w:lvl w:ilvl="0" w:tplc="DC94A5E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422FF"/>
    <w:multiLevelType w:val="hybridMultilevel"/>
    <w:tmpl w:val="976C9366"/>
    <w:lvl w:ilvl="0" w:tplc="B588A5F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C23C75"/>
    <w:multiLevelType w:val="hybridMultilevel"/>
    <w:tmpl w:val="561607B0"/>
    <w:lvl w:ilvl="0" w:tplc="B25280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E1B93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A9211E"/>
    <w:multiLevelType w:val="hybridMultilevel"/>
    <w:tmpl w:val="12E2BF6E"/>
    <w:lvl w:ilvl="0" w:tplc="3F643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4687"/>
    <w:multiLevelType w:val="hybridMultilevel"/>
    <w:tmpl w:val="E3D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6BDB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160CF8"/>
    <w:multiLevelType w:val="hybridMultilevel"/>
    <w:tmpl w:val="906AD81A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9C3"/>
    <w:multiLevelType w:val="hybridMultilevel"/>
    <w:tmpl w:val="1158A4D4"/>
    <w:lvl w:ilvl="0" w:tplc="2BA6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E075E"/>
    <w:multiLevelType w:val="hybridMultilevel"/>
    <w:tmpl w:val="79A07326"/>
    <w:lvl w:ilvl="0" w:tplc="18BC5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0184"/>
    <w:multiLevelType w:val="hybridMultilevel"/>
    <w:tmpl w:val="886CFABC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D263B"/>
    <w:multiLevelType w:val="hybridMultilevel"/>
    <w:tmpl w:val="B0E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0F75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A74E90"/>
    <w:multiLevelType w:val="hybridMultilevel"/>
    <w:tmpl w:val="DD906C38"/>
    <w:lvl w:ilvl="0" w:tplc="28FC94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2B88"/>
    <w:multiLevelType w:val="hybridMultilevel"/>
    <w:tmpl w:val="8F1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6AD5"/>
    <w:multiLevelType w:val="hybridMultilevel"/>
    <w:tmpl w:val="10140D3E"/>
    <w:lvl w:ilvl="0" w:tplc="B16E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85A61"/>
    <w:multiLevelType w:val="hybridMultilevel"/>
    <w:tmpl w:val="17C43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25"/>
  </w:num>
  <w:num w:numId="13">
    <w:abstractNumId w:val="5"/>
  </w:num>
  <w:num w:numId="14">
    <w:abstractNumId w:val="23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C03"/>
    <w:rsid w:val="00026813"/>
    <w:rsid w:val="00042A85"/>
    <w:rsid w:val="000503BA"/>
    <w:rsid w:val="00053C2C"/>
    <w:rsid w:val="0006716C"/>
    <w:rsid w:val="000C4F11"/>
    <w:rsid w:val="000D57EB"/>
    <w:rsid w:val="0010310B"/>
    <w:rsid w:val="0011124E"/>
    <w:rsid w:val="00120762"/>
    <w:rsid w:val="001552F7"/>
    <w:rsid w:val="001559BE"/>
    <w:rsid w:val="00157195"/>
    <w:rsid w:val="001C54D7"/>
    <w:rsid w:val="001D4FF5"/>
    <w:rsid w:val="001E1515"/>
    <w:rsid w:val="001E45D5"/>
    <w:rsid w:val="00204620"/>
    <w:rsid w:val="00261B75"/>
    <w:rsid w:val="00263FFB"/>
    <w:rsid w:val="00271E7E"/>
    <w:rsid w:val="00290F2A"/>
    <w:rsid w:val="002B0151"/>
    <w:rsid w:val="002D5E87"/>
    <w:rsid w:val="002E7A6F"/>
    <w:rsid w:val="002F458C"/>
    <w:rsid w:val="003854A3"/>
    <w:rsid w:val="003A3E73"/>
    <w:rsid w:val="003A68DE"/>
    <w:rsid w:val="003D7865"/>
    <w:rsid w:val="00404A2F"/>
    <w:rsid w:val="00415C13"/>
    <w:rsid w:val="00416DB5"/>
    <w:rsid w:val="004411E7"/>
    <w:rsid w:val="00451B5B"/>
    <w:rsid w:val="00452C03"/>
    <w:rsid w:val="00453E5A"/>
    <w:rsid w:val="004552A6"/>
    <w:rsid w:val="0045726E"/>
    <w:rsid w:val="004620D5"/>
    <w:rsid w:val="00465831"/>
    <w:rsid w:val="0046640F"/>
    <w:rsid w:val="00472C05"/>
    <w:rsid w:val="004E5EC1"/>
    <w:rsid w:val="00507C55"/>
    <w:rsid w:val="00575512"/>
    <w:rsid w:val="005D15CC"/>
    <w:rsid w:val="005D7B54"/>
    <w:rsid w:val="0061505F"/>
    <w:rsid w:val="006151E1"/>
    <w:rsid w:val="00641820"/>
    <w:rsid w:val="006C38A1"/>
    <w:rsid w:val="006C5234"/>
    <w:rsid w:val="006C787A"/>
    <w:rsid w:val="006E425C"/>
    <w:rsid w:val="006F47B4"/>
    <w:rsid w:val="0072036D"/>
    <w:rsid w:val="0076380F"/>
    <w:rsid w:val="0078778D"/>
    <w:rsid w:val="007A56FC"/>
    <w:rsid w:val="007B2B21"/>
    <w:rsid w:val="007E5FA6"/>
    <w:rsid w:val="007E6865"/>
    <w:rsid w:val="007F6509"/>
    <w:rsid w:val="007F70C5"/>
    <w:rsid w:val="0080587A"/>
    <w:rsid w:val="00831460"/>
    <w:rsid w:val="0084607B"/>
    <w:rsid w:val="008605D6"/>
    <w:rsid w:val="008E1F80"/>
    <w:rsid w:val="00915E89"/>
    <w:rsid w:val="00952059"/>
    <w:rsid w:val="00952291"/>
    <w:rsid w:val="009676CF"/>
    <w:rsid w:val="00982ED6"/>
    <w:rsid w:val="009934D6"/>
    <w:rsid w:val="009A1740"/>
    <w:rsid w:val="009A4CC0"/>
    <w:rsid w:val="009A5777"/>
    <w:rsid w:val="009D4C4A"/>
    <w:rsid w:val="009D64A5"/>
    <w:rsid w:val="009D6D0F"/>
    <w:rsid w:val="00A119D6"/>
    <w:rsid w:val="00A35F74"/>
    <w:rsid w:val="00A4291E"/>
    <w:rsid w:val="00A47E44"/>
    <w:rsid w:val="00A52D8B"/>
    <w:rsid w:val="00A904F1"/>
    <w:rsid w:val="00A92FDF"/>
    <w:rsid w:val="00AA56FF"/>
    <w:rsid w:val="00AC467C"/>
    <w:rsid w:val="00AC7D40"/>
    <w:rsid w:val="00B076E3"/>
    <w:rsid w:val="00B1484F"/>
    <w:rsid w:val="00B27913"/>
    <w:rsid w:val="00B60F90"/>
    <w:rsid w:val="00B8327C"/>
    <w:rsid w:val="00BA4D82"/>
    <w:rsid w:val="00BB2F2F"/>
    <w:rsid w:val="00BB621B"/>
    <w:rsid w:val="00BD00F8"/>
    <w:rsid w:val="00BD0545"/>
    <w:rsid w:val="00C14BD4"/>
    <w:rsid w:val="00C21AFD"/>
    <w:rsid w:val="00C54915"/>
    <w:rsid w:val="00C72300"/>
    <w:rsid w:val="00CD2BC0"/>
    <w:rsid w:val="00CD70E0"/>
    <w:rsid w:val="00CE1659"/>
    <w:rsid w:val="00D0300B"/>
    <w:rsid w:val="00D041C0"/>
    <w:rsid w:val="00D20C2B"/>
    <w:rsid w:val="00D20E18"/>
    <w:rsid w:val="00D27245"/>
    <w:rsid w:val="00D30CDA"/>
    <w:rsid w:val="00D52033"/>
    <w:rsid w:val="00D5582D"/>
    <w:rsid w:val="00D63933"/>
    <w:rsid w:val="00D73A3E"/>
    <w:rsid w:val="00D974B7"/>
    <w:rsid w:val="00DA2965"/>
    <w:rsid w:val="00DD1BEF"/>
    <w:rsid w:val="00DD34A4"/>
    <w:rsid w:val="00DE106A"/>
    <w:rsid w:val="00DE6E49"/>
    <w:rsid w:val="00DF58B8"/>
    <w:rsid w:val="00E32E59"/>
    <w:rsid w:val="00E53FDE"/>
    <w:rsid w:val="00EE6876"/>
    <w:rsid w:val="00F539CF"/>
    <w:rsid w:val="00F723C3"/>
    <w:rsid w:val="00F820F7"/>
    <w:rsid w:val="00F84033"/>
    <w:rsid w:val="00F85A2D"/>
    <w:rsid w:val="00FB11B8"/>
    <w:rsid w:val="00FD4CF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25941-8CE1-4771-975A-B710ADD7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539C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39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7">
    <w:name w:val="footer"/>
    <w:basedOn w:val="a"/>
    <w:link w:val="af8"/>
    <w:uiPriority w:val="99"/>
    <w:unhideWhenUsed/>
    <w:rsid w:val="00F539C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39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26CF-79AF-40F7-8131-75FC514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Найденов Евгений Валерьевич</cp:lastModifiedBy>
  <cp:revision>6</cp:revision>
  <dcterms:created xsi:type="dcterms:W3CDTF">2020-12-10T11:06:00Z</dcterms:created>
  <dcterms:modified xsi:type="dcterms:W3CDTF">2020-12-18T07:26:00Z</dcterms:modified>
</cp:coreProperties>
</file>